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D72" w:rsidRPr="00025D72" w:rsidRDefault="00025D72" w:rsidP="00025D72">
      <w:pPr>
        <w:rPr>
          <w:rFonts w:ascii="Times New Roman" w:eastAsia="Microsoft Sans Serif" w:hAnsi="Times New Roman" w:cs="Times New Roman"/>
          <w:b/>
          <w:color w:val="000000"/>
          <w:sz w:val="28"/>
        </w:rPr>
      </w:pPr>
      <w:r w:rsidRPr="00025D72">
        <w:rPr>
          <w:rFonts w:ascii="Times New Roman" w:eastAsia="Microsoft Sans Serif" w:hAnsi="Times New Roman" w:cs="Times New Roman"/>
          <w:b/>
          <w:noProof/>
          <w:color w:val="000000"/>
          <w:sz w:val="32"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066DB2" wp14:editId="18AB105F">
                <wp:simplePos x="0" y="0"/>
                <wp:positionH relativeFrom="margin">
                  <wp:posOffset>4837550</wp:posOffset>
                </wp:positionH>
                <wp:positionV relativeFrom="paragraph">
                  <wp:posOffset>-191186</wp:posOffset>
                </wp:positionV>
                <wp:extent cx="1750695" cy="28575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D72" w:rsidRPr="00B406D4" w:rsidRDefault="00025D72" w:rsidP="00025D72">
                            <w:pPr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406D4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 xml:space="preserve">Hier mehr zur School Nature </w:t>
                            </w:r>
                            <w:r w:rsidRPr="00B406D4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br/>
                              <w:t>Challenge Bremen 2026 erfahren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66DB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0.9pt;margin-top:-15.05pt;width:137.85pt;height:2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" filled="f" stroked="f">
                <v:textbox>
                  <w:txbxContent>
                    <w:p w:rsidR="00025D72" w:rsidRPr="00B406D4" w:rsidRDefault="00025D72" w:rsidP="00025D72">
                      <w:pPr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406D4">
                        <w:rPr>
                          <w:rFonts w:ascii="Times New Roman" w:hAnsi="Times New Roman" w:cs="Times New Roman"/>
                          <w:sz w:val="12"/>
                        </w:rPr>
                        <w:t xml:space="preserve">Hier mehr zur School Nature </w:t>
                      </w:r>
                      <w:r w:rsidRPr="00B406D4">
                        <w:rPr>
                          <w:rFonts w:ascii="Times New Roman" w:hAnsi="Times New Roman" w:cs="Times New Roman"/>
                          <w:sz w:val="12"/>
                        </w:rPr>
                        <w:br/>
                        <w:t>Challenge Bremen 2026 erfahren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5D72">
        <w:rPr>
          <w:rFonts w:ascii="Times New Roman" w:eastAsia="Microsoft Sans Serif" w:hAnsi="Times New Roman" w:cs="Times New Roman"/>
          <w:b/>
          <w:noProof/>
          <w:color w:val="000000"/>
          <w:sz w:val="32"/>
          <w:lang w:eastAsia="de-DE"/>
        </w:rPr>
        <w:drawing>
          <wp:anchor distT="0" distB="0" distL="114300" distR="114300" simplePos="0" relativeHeight="251661312" behindDoc="0" locked="0" layoutInCell="1" allowOverlap="1" wp14:anchorId="2ADA7FF4" wp14:editId="1B6B8FF4">
            <wp:simplePos x="0" y="0"/>
            <wp:positionH relativeFrom="column">
              <wp:posOffset>4903470</wp:posOffset>
            </wp:positionH>
            <wp:positionV relativeFrom="paragraph">
              <wp:posOffset>-1114425</wp:posOffset>
            </wp:positionV>
            <wp:extent cx="957384" cy="957384"/>
            <wp:effectExtent l="0" t="0" r="0" b="0"/>
            <wp:wrapNone/>
            <wp:docPr id="4" name="Grafik 4" descr="C:\Users\Admin\AppData\Local\Microsoft\Windows\INetCache\Content.Word\qr-link-1785828980975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qr-link-178582898097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84" cy="95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5D72">
        <w:rPr>
          <w:rFonts w:ascii="Times New Roman" w:eastAsia="Microsoft Sans Serif" w:hAnsi="Times New Roman" w:cs="Times New Roman"/>
          <w:noProof/>
          <w:color w:val="000000"/>
          <w:sz w:val="32"/>
          <w:lang w:eastAsia="de-DE"/>
        </w:rPr>
        <w:drawing>
          <wp:anchor distT="0" distB="0" distL="114300" distR="114300" simplePos="0" relativeHeight="251659264" behindDoc="0" locked="0" layoutInCell="1" allowOverlap="1" wp14:anchorId="087E5517" wp14:editId="719317D6">
            <wp:simplePos x="0" y="0"/>
            <wp:positionH relativeFrom="margin">
              <wp:posOffset>5941060</wp:posOffset>
            </wp:positionH>
            <wp:positionV relativeFrom="paragraph">
              <wp:posOffset>-1083945</wp:posOffset>
            </wp:positionV>
            <wp:extent cx="971550" cy="971550"/>
            <wp:effectExtent l="0" t="0" r="0" b="0"/>
            <wp:wrapNone/>
            <wp:docPr id="1" name="Grafik 1" descr="C:\Users\Admin\AppData\Local\Microsoft\Windows\INetCache\Content.Word\UBB-Logo-4c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UBB-Logo-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Microsoft Sans Serif" w:hAnsi="Times New Roman" w:cs="Times New Roman"/>
          <w:b/>
          <w:color w:val="000000"/>
          <w:sz w:val="32"/>
        </w:rPr>
        <w:t>Info</w:t>
      </w:r>
      <w:r w:rsidRPr="00025D72">
        <w:rPr>
          <w:rFonts w:ascii="Times New Roman" w:eastAsia="Microsoft Sans Serif" w:hAnsi="Times New Roman" w:cs="Times New Roman"/>
          <w:b/>
          <w:color w:val="000000"/>
          <w:sz w:val="32"/>
        </w:rPr>
        <w:t>rmationsbrief „School Nature Challenge 2026“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Liebe Erziehungsberechtigte,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 xml:space="preserve">unsere Klasse nimmt in diesem Jahr an der von der </w:t>
      </w:r>
      <w:hyperlink r:id="rId9" w:history="1">
        <w:r w:rsidRPr="00545A79">
          <w:rPr>
            <w:rStyle w:val="Hyperlink"/>
            <w:rFonts w:ascii="Times New Roman" w:eastAsia="Microsoft Sans Serif" w:hAnsi="Times New Roman" w:cs="Times New Roman"/>
            <w:b/>
          </w:rPr>
          <w:t>Umweltbildung Bremen</w:t>
        </w:r>
      </w:hyperlink>
      <w:r w:rsidRPr="00025D72">
        <w:rPr>
          <w:rFonts w:ascii="Times New Roman" w:eastAsia="Microsoft Sans Serif" w:hAnsi="Times New Roman" w:cs="Times New Roman"/>
          <w:color w:val="000000"/>
        </w:rPr>
        <w:t xml:space="preserve"> organisierten </w:t>
      </w:r>
      <w:hyperlink r:id="rId10" w:history="1">
        <w:r w:rsidRPr="00545A79">
          <w:rPr>
            <w:rStyle w:val="Hyperlink"/>
            <w:rFonts w:ascii="Times New Roman" w:eastAsia="Microsoft Sans Serif" w:hAnsi="Times New Roman" w:cs="Times New Roman"/>
            <w:b/>
          </w:rPr>
          <w:t>School Nature Challenge Bremen 2026</w:t>
        </w:r>
      </w:hyperlink>
      <w:r w:rsidRPr="00025D72">
        <w:rPr>
          <w:rFonts w:ascii="Times New Roman" w:eastAsia="Microsoft Sans Serif" w:hAnsi="Times New Roman" w:cs="Times New Roman"/>
          <w:color w:val="000000"/>
        </w:rPr>
        <w:t xml:space="preserve"> teil. Bei diesem spannenden Wettbewerb erkunden Schülerinnen und Schüler gemeinsam die Natur, beobachten und dokumentieren wildlebende Tiere, Pflanzen und Pilze mit der </w:t>
      </w:r>
      <w:r w:rsidR="00545A79">
        <w:rPr>
          <w:rFonts w:ascii="Times New Roman" w:eastAsia="Microsoft Sans Serif" w:hAnsi="Times New Roman" w:cs="Times New Roman"/>
          <w:color w:val="000000"/>
        </w:rPr>
        <w:t xml:space="preserve">kostenlosen </w:t>
      </w:r>
      <w:r w:rsidRPr="00025D72">
        <w:rPr>
          <w:rFonts w:ascii="Times New Roman" w:eastAsia="Microsoft Sans Serif" w:hAnsi="Times New Roman" w:cs="Times New Roman"/>
          <w:color w:val="000000"/>
        </w:rPr>
        <w:t>App</w:t>
      </w:r>
      <w:r w:rsidRPr="00025D72">
        <w:rPr>
          <w:rFonts w:ascii="Times New Roman" w:eastAsia="Microsoft Sans Serif" w:hAnsi="Times New Roman" w:cs="Times New Roman"/>
          <w:b/>
          <w:color w:val="000000"/>
        </w:rPr>
        <w:t xml:space="preserve"> </w:t>
      </w:r>
      <w:hyperlink r:id="rId11" w:history="1">
        <w:r w:rsidRPr="00545A79">
          <w:rPr>
            <w:rStyle w:val="Hyperlink"/>
            <w:rFonts w:ascii="Times New Roman" w:eastAsia="Microsoft Sans Serif" w:hAnsi="Times New Roman" w:cs="Times New Roman"/>
            <w:b/>
          </w:rPr>
          <w:t>iNaturalist</w:t>
        </w:r>
      </w:hyperlink>
      <w:r w:rsidRPr="00025D72">
        <w:rPr>
          <w:rFonts w:ascii="Times New Roman" w:eastAsia="Microsoft Sans Serif" w:hAnsi="Times New Roman" w:cs="Times New Roman"/>
          <w:b/>
          <w:color w:val="000000"/>
        </w:rPr>
        <w:t>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Neben wertvollen Naturerfahrungen und spannenden Einblicken in die biologische Vielfalt hat unsere Klasse dabei auch die Chance, attraktive Geld- und Sachpreise zu gewinnen.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Die School Nature Challenge verbindet Naturerfahrung, digitale Bildung und wissenschaftliches Arbeiten. Die gesammelten Beobachtungen werden auf der Plattform iNaturalist gespeichert und können – nach Überprüfung durch die iNaturalist-Community – auch für wissenschaftliche Fragestellungen und die Biodiversitätsforschung genutzt werden.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Dabei lernen die Schülerinnen und Schüler,</w:t>
      </w:r>
    </w:p>
    <w:p w:rsidR="00025D72" w:rsidRPr="00025D72" w:rsidRDefault="00025D72" w:rsidP="00025D72">
      <w:pPr>
        <w:numPr>
          <w:ilvl w:val="0"/>
          <w:numId w:val="5"/>
        </w:numPr>
        <w:ind w:left="426"/>
        <w:contextualSpacing/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 xml:space="preserve">heimische Arten zu beobachten und zu bestimmen, </w:t>
      </w:r>
    </w:p>
    <w:p w:rsidR="00025D72" w:rsidRPr="00025D72" w:rsidRDefault="00025D72" w:rsidP="00025D72">
      <w:pPr>
        <w:numPr>
          <w:ilvl w:val="0"/>
          <w:numId w:val="5"/>
        </w:numPr>
        <w:ind w:left="426"/>
        <w:contextualSpacing/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 xml:space="preserve">die biologische Vielfalt ihrer Umgebung kennenzulernen, </w:t>
      </w:r>
    </w:p>
    <w:p w:rsidR="00025D72" w:rsidRPr="00025D72" w:rsidRDefault="00025D72" w:rsidP="00025D72">
      <w:pPr>
        <w:numPr>
          <w:ilvl w:val="0"/>
          <w:numId w:val="5"/>
        </w:numPr>
        <w:ind w:left="426"/>
        <w:contextualSpacing/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 xml:space="preserve">digitale Bestimmungshilfen verantwortungsvoll einzusetzen und zugleich einen kritischen Umgang mit Technologienutzung </w:t>
      </w:r>
    </w:p>
    <w:p w:rsidR="00025D72" w:rsidRPr="00025D72" w:rsidRDefault="00025D72" w:rsidP="00025D72">
      <w:pPr>
        <w:numPr>
          <w:ilvl w:val="0"/>
          <w:numId w:val="5"/>
        </w:numPr>
        <w:ind w:left="426"/>
        <w:contextualSpacing/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 xml:space="preserve">wissenschaftliche Beobachtungen zu dokumentieren </w:t>
      </w:r>
      <w:r>
        <w:rPr>
          <w:rFonts w:ascii="Times New Roman" w:eastAsia="Microsoft Sans Serif" w:hAnsi="Times New Roman" w:cs="Times New Roman"/>
          <w:color w:val="000000"/>
        </w:rPr>
        <w:br/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5086"/>
        <w:gridCol w:w="5086"/>
      </w:tblGrid>
      <w:tr w:rsidR="00025D72" w:rsidRPr="00025D72" w:rsidTr="00025D72">
        <w:trPr>
          <w:trHeight w:val="3828"/>
        </w:trPr>
        <w:tc>
          <w:tcPr>
            <w:tcW w:w="5086" w:type="dxa"/>
          </w:tcPr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t>Nutzung der App iNaturalist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br/>
            </w: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br/>
              <w:t xml:space="preserve">Je nach Ausstattung der Schule erfolgt die Nutzung der 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t>kostenlosen App iNaturalist</w:t>
            </w: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 für die Dokumentation der Beobachtungen: </w:t>
            </w:r>
          </w:p>
          <w:p w:rsidR="00025D72" w:rsidRPr="00025D72" w:rsidRDefault="00025D72" w:rsidP="00025D72">
            <w:pPr>
              <w:numPr>
                <w:ilvl w:val="0"/>
                <w:numId w:val="1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auf schuleigenen Tablets, </w:t>
            </w:r>
          </w:p>
          <w:p w:rsidR="00025D72" w:rsidRPr="00025D72" w:rsidRDefault="00025D72" w:rsidP="00025D72">
            <w:pPr>
              <w:numPr>
                <w:ilvl w:val="0"/>
                <w:numId w:val="1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auf privaten Smartphones oder </w:t>
            </w:r>
          </w:p>
          <w:p w:rsidR="00025D72" w:rsidRPr="00025D72" w:rsidRDefault="00025D72" w:rsidP="00025D72">
            <w:pPr>
              <w:numPr>
                <w:ilvl w:val="0"/>
                <w:numId w:val="1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auf anderen mobilen Endgeräten. </w:t>
            </w: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br/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Die Lehrkraft informiert Sie rechtzeitig darüber, welche Variante an unserer Schule genutzt wird. Damit die Artenerfassung funktioniert muss auf den Endgeräten die 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t>GPS-Funktion</w:t>
            </w: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 eingeschaltet werden.</w:t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br/>
              <w:t>Die App ist kostenlos und für Android sowie iOS verfügbar.</w:t>
            </w:r>
          </w:p>
        </w:tc>
        <w:tc>
          <w:tcPr>
            <w:tcW w:w="5086" w:type="dxa"/>
          </w:tcPr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b/>
                <w:color w:val="000000"/>
              </w:rPr>
            </w:pP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</w:rPr>
              <w:t>Datenschutz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</w:rPr>
              <w:br/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>Der Schutz der Persönlichkeitsrechte Ihres Kindes hat für uns höchste Priorität.</w:t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>Deshalb gilt:</w:t>
            </w:r>
          </w:p>
          <w:p w:rsidR="00025D72" w:rsidRPr="00025D72" w:rsidRDefault="00025D72" w:rsidP="00025D72">
            <w:pPr>
              <w:numPr>
                <w:ilvl w:val="0"/>
                <w:numId w:val="2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 xml:space="preserve">Es werden 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</w:rPr>
              <w:t>ausschließlich Tiere, Pflanzen, Pilze</w:t>
            </w: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 xml:space="preserve"> und andere Organismen fotografiert. </w:t>
            </w:r>
          </w:p>
          <w:p w:rsidR="00025D72" w:rsidRPr="00025D72" w:rsidRDefault="00025D72" w:rsidP="00025D72">
            <w:pPr>
              <w:numPr>
                <w:ilvl w:val="0"/>
                <w:numId w:val="2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</w:rPr>
            </w:pP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</w:rPr>
              <w:t>Personen werden NICHT</w:t>
            </w: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 xml:space="preserve"> fotografiert. Genauso soll darauf geachtet werden, private Gärten etc. nicht erkennbar darzustellen.</w:t>
            </w:r>
          </w:p>
          <w:p w:rsidR="00025D72" w:rsidRPr="00025D72" w:rsidRDefault="00025D72" w:rsidP="00025D72">
            <w:pPr>
              <w:numPr>
                <w:ilvl w:val="0"/>
                <w:numId w:val="2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 xml:space="preserve">Die Schülerinnen und Schüler verwenden 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</w:rPr>
              <w:t>ausschließlich anonymisierte Benutzerkonten</w:t>
            </w: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 xml:space="preserve">. </w:t>
            </w: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br/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</w:rPr>
              <w:t>Vor Beginn der Challenge werden alle Kinder über den sicheren Umgang mit der App sowie den Datenschutz informiert.</w:t>
            </w:r>
          </w:p>
        </w:tc>
      </w:tr>
      <w:tr w:rsidR="00025D72" w:rsidRPr="00025D72" w:rsidTr="00194EF8">
        <w:trPr>
          <w:trHeight w:val="3175"/>
        </w:trPr>
        <w:tc>
          <w:tcPr>
            <w:tcW w:w="5086" w:type="dxa"/>
          </w:tcPr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t>Gut vorbereitet in die Natur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br/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>Damit die Exkursion für alle Kinder angenehm und sicher verläuft, bitten wir Sie, Ihrem Kind Folgendes mitzugeben:</w:t>
            </w:r>
          </w:p>
          <w:p w:rsidR="00025D72" w:rsidRPr="00025D72" w:rsidRDefault="00025D72" w:rsidP="00025D72">
            <w:pPr>
              <w:numPr>
                <w:ilvl w:val="0"/>
                <w:numId w:val="3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wetterangepasste Kleidung </w:t>
            </w:r>
          </w:p>
          <w:p w:rsidR="00025D72" w:rsidRPr="00025D72" w:rsidRDefault="00025D72" w:rsidP="00025D72">
            <w:pPr>
              <w:numPr>
                <w:ilvl w:val="0"/>
                <w:numId w:val="3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feste, geschlossene Schuhe </w:t>
            </w:r>
          </w:p>
          <w:p w:rsidR="00025D72" w:rsidRPr="00025D72" w:rsidRDefault="00025D72" w:rsidP="00025D72">
            <w:pPr>
              <w:numPr>
                <w:ilvl w:val="0"/>
                <w:numId w:val="3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möglichst lange Hose und lange Socken (Zeckenschutz) </w:t>
            </w:r>
          </w:p>
          <w:p w:rsidR="00025D72" w:rsidRPr="00025D72" w:rsidRDefault="00025D72" w:rsidP="00025D72">
            <w:pPr>
              <w:numPr>
                <w:ilvl w:val="0"/>
                <w:numId w:val="3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Sonnenschutz </w:t>
            </w:r>
          </w:p>
          <w:p w:rsidR="00025D72" w:rsidRPr="00025D72" w:rsidRDefault="00025D72" w:rsidP="00025D72">
            <w:pPr>
              <w:numPr>
                <w:ilvl w:val="0"/>
                <w:numId w:val="3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Kopfbedeckung </w:t>
            </w:r>
          </w:p>
          <w:p w:rsidR="00025D72" w:rsidRPr="00025D72" w:rsidRDefault="00025D72" w:rsidP="00025D72">
            <w:pPr>
              <w:numPr>
                <w:ilvl w:val="0"/>
                <w:numId w:val="3"/>
              </w:numPr>
              <w:contextualSpacing/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 xml:space="preserve">ausreichend Essen und Getränke </w:t>
            </w:r>
          </w:p>
        </w:tc>
        <w:tc>
          <w:tcPr>
            <w:tcW w:w="5086" w:type="dxa"/>
          </w:tcPr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t>Hinweis zum Insektenschutz</w:t>
            </w:r>
            <w:r w:rsidRPr="00025D72">
              <w:rPr>
                <w:rFonts w:ascii="Times New Roman" w:eastAsia="Microsoft Sans Serif" w:hAnsi="Times New Roman" w:cs="Times New Roman"/>
                <w:b/>
                <w:color w:val="000000"/>
                <w:lang w:eastAsia="de-DE"/>
              </w:rPr>
              <w:br/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>Da während der Exkursion Insekten beobachtet und fotografiert werden sollen, kann der Einsatz von Insektenschutzmitteln die Beobachtungen erschweren.</w:t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>Falls Sie dennoch ein Insektenschutzmittel verwenden möchten, empfehlen wir, dieses bereits vor der Exkursion aufzutragen. Anschließend sollten die Hände gründlich gewaschen werden, bevor Tiere angefasst oder beobachtet werden.</w:t>
            </w:r>
          </w:p>
          <w:p w:rsidR="00025D72" w:rsidRPr="00025D72" w:rsidRDefault="00025D72" w:rsidP="00025D72">
            <w:pPr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</w:pPr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>Eine gute Alternative ist lange, helle und möglichst ge</w:t>
            </w:r>
            <w:bookmarkStart w:id="0" w:name="_GoBack"/>
            <w:bookmarkEnd w:id="0"/>
            <w:r w:rsidRPr="00025D72">
              <w:rPr>
                <w:rFonts w:ascii="Times New Roman" w:eastAsia="Microsoft Sans Serif" w:hAnsi="Times New Roman" w:cs="Times New Roman"/>
                <w:color w:val="000000"/>
                <w:lang w:eastAsia="de-DE"/>
              </w:rPr>
              <w:t>schlossene Kleidung.</w:t>
            </w:r>
          </w:p>
        </w:tc>
      </w:tr>
      <w:tr w:rsidR="00025D72" w:rsidRPr="00025D72" w:rsidTr="00025D72">
        <w:trPr>
          <w:trHeight w:val="2225"/>
        </w:trPr>
        <w:tc>
          <w:tcPr>
            <w:tcW w:w="5086" w:type="dxa"/>
          </w:tcPr>
          <w:p w:rsidR="00025D72" w:rsidRPr="00025D72" w:rsidRDefault="00025D72" w:rsidP="00025D72">
            <w:pPr>
              <w:rPr>
                <w:rFonts w:ascii="Times New Roman" w:eastAsia="Calibri" w:hAnsi="Times New Roman" w:cs="Times New Roman"/>
                <w:b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b/>
                <w:lang w:eastAsia="de-DE"/>
              </w:rPr>
              <w:lastRenderedPageBreak/>
              <w:t>Wie können Sie Ihr Kind unterstützen?</w:t>
            </w:r>
            <w:r w:rsidRPr="00025D72">
              <w:rPr>
                <w:rFonts w:ascii="Times New Roman" w:eastAsia="Calibri" w:hAnsi="Times New Roman" w:cs="Times New Roman"/>
                <w:b/>
                <w:lang w:eastAsia="de-DE"/>
              </w:rPr>
              <w:br/>
            </w:r>
          </w:p>
          <w:p w:rsidR="00025D72" w:rsidRPr="00025D72" w:rsidRDefault="00025D72" w:rsidP="00025D72">
            <w:pPr>
              <w:rPr>
                <w:rFonts w:ascii="Times New Roman" w:eastAsia="Calibri" w:hAnsi="Times New Roman" w:cs="Times New Roman"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lang w:eastAsia="de-DE"/>
              </w:rPr>
              <w:t>Sie unterstützen Ihr Kind, wenn Sie</w:t>
            </w:r>
          </w:p>
          <w:p w:rsidR="00025D72" w:rsidRPr="00025D72" w:rsidRDefault="00025D72" w:rsidP="00025D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lang w:eastAsia="de-DE"/>
              </w:rPr>
              <w:t xml:space="preserve">Interesse an seinen Naturbeobachtungen zeigen, </w:t>
            </w:r>
          </w:p>
          <w:p w:rsidR="00025D72" w:rsidRPr="00025D72" w:rsidRDefault="00025D72" w:rsidP="00025D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lang w:eastAsia="de-DE"/>
              </w:rPr>
              <w:t xml:space="preserve">gemeinsam Tiere, Pflanzen oder Pilze entdecken, </w:t>
            </w:r>
          </w:p>
          <w:p w:rsidR="00025D72" w:rsidRPr="00025D72" w:rsidRDefault="00025D72" w:rsidP="00025D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lang w:eastAsia="de-DE"/>
              </w:rPr>
              <w:t xml:space="preserve">die Nutzung der App (falls erforderlich) unterstützen, </w:t>
            </w:r>
          </w:p>
          <w:p w:rsidR="00025D72" w:rsidRPr="00025D72" w:rsidRDefault="00025D72" w:rsidP="00025D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lang w:eastAsia="de-DE"/>
              </w:rPr>
              <w:t xml:space="preserve">Ihr Kind ermutigen, die Natur aufmerksam und respektvoll zu erkunden. </w:t>
            </w:r>
          </w:p>
        </w:tc>
        <w:tc>
          <w:tcPr>
            <w:tcW w:w="5086" w:type="dxa"/>
          </w:tcPr>
          <w:p w:rsidR="00025D72" w:rsidRPr="00025D72" w:rsidRDefault="00025D72" w:rsidP="00025D72">
            <w:pPr>
              <w:rPr>
                <w:rFonts w:ascii="Times New Roman" w:eastAsia="Calibri" w:hAnsi="Times New Roman" w:cs="Times New Roman"/>
                <w:b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b/>
                <w:lang w:eastAsia="de-DE"/>
              </w:rPr>
              <w:t>Abschlussveranstaltung und Preisverleihung</w:t>
            </w:r>
          </w:p>
          <w:p w:rsidR="00025D72" w:rsidRPr="00025D72" w:rsidRDefault="00025D72" w:rsidP="00025D72">
            <w:pPr>
              <w:rPr>
                <w:rFonts w:ascii="Times New Roman" w:eastAsia="Calibri" w:hAnsi="Times New Roman" w:cs="Times New Roman"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lang w:eastAsia="de-DE"/>
              </w:rPr>
              <w:br/>
              <w:t>Nach Abschluss der School Nature Challenge werden die erfolgreichsten Schulklassen in den beiden Wettbewerbskategorien ausgezeichnet.</w:t>
            </w:r>
            <w:r w:rsidRPr="00025D72">
              <w:rPr>
                <w:rFonts w:ascii="Times New Roman" w:eastAsia="Calibri" w:hAnsi="Times New Roman" w:cs="Times New Roman"/>
                <w:lang w:eastAsia="de-DE"/>
              </w:rPr>
              <w:br/>
            </w:r>
          </w:p>
          <w:p w:rsidR="00025D72" w:rsidRPr="00025D72" w:rsidRDefault="00025D72" w:rsidP="00025D72">
            <w:pPr>
              <w:rPr>
                <w:rFonts w:ascii="Times New Roman" w:eastAsia="Calibri" w:hAnsi="Times New Roman" w:cs="Times New Roman"/>
                <w:lang w:eastAsia="de-DE"/>
              </w:rPr>
            </w:pPr>
            <w:r w:rsidRPr="00025D72">
              <w:rPr>
                <w:rFonts w:ascii="Times New Roman" w:eastAsia="Calibri" w:hAnsi="Times New Roman" w:cs="Times New Roman"/>
                <w:lang w:eastAsia="de-DE"/>
              </w:rPr>
              <w:t xml:space="preserve">Die feierliche Preisverleihung findet am </w:t>
            </w:r>
            <w:r w:rsidRPr="00025D72">
              <w:rPr>
                <w:rFonts w:ascii="Times New Roman" w:eastAsia="Calibri" w:hAnsi="Times New Roman" w:cs="Times New Roman"/>
                <w:b/>
                <w:lang w:eastAsia="de-DE"/>
              </w:rPr>
              <w:t>27. November 2026</w:t>
            </w:r>
            <w:r w:rsidRPr="00025D72">
              <w:rPr>
                <w:rFonts w:ascii="Times New Roman" w:eastAsia="Calibri" w:hAnsi="Times New Roman" w:cs="Times New Roman"/>
                <w:lang w:eastAsia="de-DE"/>
              </w:rPr>
              <w:t xml:space="preserve"> statt. Nähere Informationen erhalten Sie rechtzeitig über die Schule.</w:t>
            </w:r>
          </w:p>
        </w:tc>
      </w:tr>
    </w:tbl>
    <w:p w:rsidR="00025D72" w:rsidRPr="00025D72" w:rsidRDefault="00025D72" w:rsidP="00025D72">
      <w:pPr>
        <w:rPr>
          <w:rFonts w:ascii="Times New Roman" w:eastAsia="Microsoft Sans Serif" w:hAnsi="Times New Roman" w:cs="Times New Roman"/>
          <w:b/>
          <w:color w:val="000000"/>
          <w:sz w:val="28"/>
          <w:szCs w:val="28"/>
        </w:rPr>
      </w:pPr>
      <w:r w:rsidRPr="00025D72">
        <w:rPr>
          <w:rFonts w:ascii="Times New Roman" w:eastAsia="Microsoft Sans Serif" w:hAnsi="Times New Roman" w:cs="Times New Roman"/>
          <w:color w:val="000000"/>
          <w:sz w:val="28"/>
          <w:szCs w:val="28"/>
        </w:rPr>
        <w:br/>
      </w:r>
      <w:r w:rsidRPr="00025D72">
        <w:rPr>
          <w:rFonts w:ascii="Times New Roman" w:eastAsia="Microsoft Sans Serif" w:hAnsi="Times New Roman" w:cs="Times New Roman"/>
          <w:b/>
          <w:color w:val="000000"/>
          <w:sz w:val="28"/>
          <w:szCs w:val="28"/>
        </w:rPr>
        <w:t>Rückmeldung zur School Nature Challenge Bremen 2026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</w:rPr>
      </w:pPr>
      <w:r w:rsidRPr="00025D72">
        <w:rPr>
          <w:rFonts w:ascii="Times New Roman" w:eastAsia="Microsoft Sans Serif" w:hAnsi="Times New Roman" w:cs="Times New Roman"/>
          <w:b/>
          <w:color w:val="000000"/>
          <w:sz w:val="24"/>
          <w:szCs w:val="24"/>
        </w:rPr>
        <w:t>Bitte geben Sie den folgenden Abschnitt ausgefüllt an die Schule zurück: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Segoe UI Symbol" w:eastAsia="Microsoft Sans Serif" w:hAnsi="Segoe UI Symbol" w:cs="Segoe UI Symbol"/>
          <w:color w:val="000000"/>
          <w:sz w:val="24"/>
          <w:szCs w:val="20"/>
        </w:rPr>
        <w:t>☐</w:t>
      </w:r>
      <w:r w:rsidRPr="00025D72">
        <w:rPr>
          <w:rFonts w:ascii="Microsoft Sans Serif" w:eastAsia="Microsoft Sans Serif" w:hAnsi="Microsoft Sans Serif" w:cs="Times New Roman"/>
          <w:color w:val="000000"/>
          <w:sz w:val="24"/>
          <w:szCs w:val="20"/>
        </w:rPr>
        <w:t xml:space="preserve"> </w:t>
      </w:r>
      <w:r w:rsidRPr="00025D72">
        <w:rPr>
          <w:rFonts w:ascii="Times New Roman" w:eastAsia="Microsoft Sans Serif" w:hAnsi="Times New Roman" w:cs="Times New Roman"/>
          <w:color w:val="000000"/>
        </w:rPr>
        <w:t>Ich habe den Elternbrief gelesen.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Segoe UI Symbol" w:eastAsia="Microsoft Sans Serif" w:hAnsi="Segoe UI Symbol" w:cs="Segoe UI Symbol"/>
          <w:color w:val="000000"/>
          <w:sz w:val="24"/>
          <w:szCs w:val="20"/>
        </w:rPr>
        <w:t>☐</w:t>
      </w:r>
      <w:r w:rsidRPr="00025D72">
        <w:rPr>
          <w:rFonts w:ascii="Microsoft Sans Serif" w:eastAsia="Microsoft Sans Serif" w:hAnsi="Microsoft Sans Serif" w:cs="Times New Roman"/>
          <w:color w:val="000000"/>
          <w:sz w:val="24"/>
          <w:szCs w:val="20"/>
        </w:rPr>
        <w:t xml:space="preserve"> </w:t>
      </w:r>
      <w:r w:rsidRPr="00025D72">
        <w:rPr>
          <w:rFonts w:ascii="Times New Roman" w:eastAsia="Microsoft Sans Serif" w:hAnsi="Times New Roman" w:cs="Times New Roman"/>
          <w:color w:val="000000"/>
        </w:rPr>
        <w:t>Mein Kind _______________________________________darf an der School Nature Challenge Bremen 2026 teilnehmen.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Segoe UI Symbol" w:eastAsia="Microsoft Sans Serif" w:hAnsi="Segoe UI Symbol" w:cs="Segoe UI Symbol"/>
          <w:color w:val="000000"/>
          <w:sz w:val="24"/>
          <w:szCs w:val="20"/>
        </w:rPr>
        <w:t>☐</w:t>
      </w:r>
      <w:r w:rsidRPr="00025D72">
        <w:rPr>
          <w:rFonts w:ascii="Microsoft Sans Serif" w:eastAsia="Microsoft Sans Serif" w:hAnsi="Microsoft Sans Serif" w:cs="Times New Roman"/>
          <w:color w:val="000000"/>
          <w:sz w:val="24"/>
          <w:szCs w:val="20"/>
        </w:rPr>
        <w:t xml:space="preserve"> </w:t>
      </w:r>
      <w:r w:rsidRPr="00025D72">
        <w:rPr>
          <w:rFonts w:ascii="Times New Roman" w:eastAsia="Microsoft Sans Serif" w:hAnsi="Times New Roman" w:cs="Times New Roman"/>
          <w:color w:val="000000"/>
        </w:rPr>
        <w:t>Ich habe die Hinweise zur Kleidung und Ausrüstung und zum Insektenschutzeinsatz zur Kenntnis genommen.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Segoe UI Symbol" w:eastAsia="Microsoft Sans Serif" w:hAnsi="Segoe UI Symbol" w:cs="Segoe UI Symbol"/>
          <w:color w:val="000000"/>
          <w:sz w:val="24"/>
          <w:szCs w:val="20"/>
        </w:rPr>
        <w:t>☐</w:t>
      </w:r>
      <w:r w:rsidRPr="00025D72">
        <w:rPr>
          <w:rFonts w:ascii="Microsoft Sans Serif" w:eastAsia="Microsoft Sans Serif" w:hAnsi="Microsoft Sans Serif" w:cs="Times New Roman"/>
          <w:color w:val="000000"/>
          <w:sz w:val="24"/>
          <w:szCs w:val="20"/>
        </w:rPr>
        <w:t xml:space="preserve"> </w:t>
      </w:r>
      <w:r w:rsidRPr="00025D72">
        <w:rPr>
          <w:rFonts w:ascii="Times New Roman" w:eastAsia="Microsoft Sans Serif" w:hAnsi="Times New Roman" w:cs="Times New Roman"/>
          <w:color w:val="000000"/>
        </w:rPr>
        <w:t>Mein Kind bringt – sofern erforderlich – ein Smartphone mit installierter App iNaturalist mit.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</w:rPr>
      </w:pPr>
      <w:r w:rsidRPr="00025D72">
        <w:rPr>
          <w:rFonts w:ascii="Times New Roman" w:eastAsia="Microsoft Sans Serif" w:hAnsi="Times New Roman" w:cs="Times New Roman"/>
          <w:b/>
          <w:color w:val="000000"/>
          <w:sz w:val="24"/>
          <w:szCs w:val="24"/>
        </w:rPr>
        <w:t>Bitte informieren Sie uns über Folgendes: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Bestehen gesundheitliche Besonderheiten oder Allergien, die während der Exkursion berücksichtigt werden sollten?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Führt Ihr Kind ein Notfallmedikament oder ein Allergie-Notfallset mit?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Bestehen Ängste oder Unsicherheiten im Umgang mit bestimmten Tieren oder Naturerlebnissen? Eine Auskunft hilft uns während der Exkursion sensibel und individuell darauf einzugehen.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Weitere Hinweise für die Lehrkraft: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___________________________________________________________________________________________</w:t>
      </w:r>
      <w:r w:rsidRPr="00025D72">
        <w:rPr>
          <w:rFonts w:ascii="Times New Roman" w:eastAsia="Microsoft Sans Serif" w:hAnsi="Times New Roman" w:cs="Times New Roman"/>
          <w:color w:val="000000"/>
        </w:rPr>
        <w:br/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Ort, Datum</w:t>
      </w:r>
      <w:r w:rsidRPr="00025D72">
        <w:rPr>
          <w:rFonts w:ascii="Times New Roman" w:eastAsia="Microsoft Sans Serif" w:hAnsi="Times New Roman" w:cs="Times New Roman"/>
          <w:color w:val="000000"/>
        </w:rPr>
        <w:tab/>
      </w:r>
      <w:r w:rsidRPr="00025D72">
        <w:rPr>
          <w:rFonts w:ascii="Times New Roman" w:eastAsia="Microsoft Sans Serif" w:hAnsi="Times New Roman" w:cs="Times New Roman"/>
          <w:color w:val="000000"/>
        </w:rPr>
        <w:tab/>
        <w:t xml:space="preserve">          Name </w:t>
      </w:r>
      <w:r w:rsidRPr="00025D72">
        <w:rPr>
          <w:rFonts w:ascii="Times New Roman" w:eastAsia="Microsoft Sans Serif" w:hAnsi="Times New Roman" w:cs="Times New Roman"/>
          <w:color w:val="000000"/>
        </w:rPr>
        <w:tab/>
      </w:r>
      <w:r w:rsidRPr="00025D72">
        <w:rPr>
          <w:rFonts w:ascii="Times New Roman" w:eastAsia="Microsoft Sans Serif" w:hAnsi="Times New Roman" w:cs="Times New Roman"/>
          <w:color w:val="000000"/>
        </w:rPr>
        <w:tab/>
      </w:r>
      <w:r w:rsidRPr="00025D72">
        <w:rPr>
          <w:rFonts w:ascii="Times New Roman" w:eastAsia="Microsoft Sans Serif" w:hAnsi="Times New Roman" w:cs="Times New Roman"/>
          <w:color w:val="000000"/>
        </w:rPr>
        <w:tab/>
        <w:t xml:space="preserve">            Unterschrift</w:t>
      </w:r>
    </w:p>
    <w:p w:rsidR="00025D72" w:rsidRPr="00025D72" w:rsidRDefault="00025D72" w:rsidP="00025D72">
      <w:pPr>
        <w:rPr>
          <w:rFonts w:ascii="Times New Roman" w:eastAsia="Microsoft Sans Serif" w:hAnsi="Times New Roman" w:cs="Times New Roman"/>
          <w:color w:val="000000"/>
        </w:rPr>
      </w:pPr>
      <w:r w:rsidRPr="00025D72">
        <w:rPr>
          <w:rFonts w:ascii="Times New Roman" w:eastAsia="Microsoft Sans Serif" w:hAnsi="Times New Roman" w:cs="Times New Roman"/>
          <w:color w:val="000000"/>
        </w:rPr>
        <w:t>______________________      _______________</w:t>
      </w:r>
      <w:r w:rsidRPr="00025D72">
        <w:rPr>
          <w:rFonts w:ascii="Times New Roman" w:eastAsia="Microsoft Sans Serif" w:hAnsi="Times New Roman" w:cs="Times New Roman"/>
          <w:color w:val="000000"/>
        </w:rPr>
        <w:softHyphen/>
      </w:r>
      <w:r w:rsidRPr="00025D72">
        <w:rPr>
          <w:rFonts w:ascii="Times New Roman" w:eastAsia="Microsoft Sans Serif" w:hAnsi="Times New Roman" w:cs="Times New Roman"/>
          <w:color w:val="000000"/>
        </w:rPr>
        <w:softHyphen/>
      </w:r>
      <w:r w:rsidRPr="00025D72">
        <w:rPr>
          <w:rFonts w:ascii="Times New Roman" w:eastAsia="Microsoft Sans Serif" w:hAnsi="Times New Roman" w:cs="Times New Roman"/>
          <w:color w:val="000000"/>
        </w:rPr>
        <w:softHyphen/>
      </w:r>
      <w:r w:rsidRPr="00025D72">
        <w:rPr>
          <w:rFonts w:ascii="Times New Roman" w:eastAsia="Microsoft Sans Serif" w:hAnsi="Times New Roman" w:cs="Times New Roman"/>
          <w:color w:val="000000"/>
        </w:rPr>
        <w:softHyphen/>
      </w:r>
      <w:r w:rsidRPr="00025D72">
        <w:rPr>
          <w:rFonts w:ascii="Times New Roman" w:eastAsia="Microsoft Sans Serif" w:hAnsi="Times New Roman" w:cs="Times New Roman"/>
          <w:color w:val="000000"/>
        </w:rPr>
        <w:softHyphen/>
      </w:r>
      <w:r w:rsidRPr="00025D72">
        <w:rPr>
          <w:rFonts w:ascii="Times New Roman" w:eastAsia="Microsoft Sans Serif" w:hAnsi="Times New Roman" w:cs="Times New Roman"/>
          <w:color w:val="000000"/>
        </w:rPr>
        <w:softHyphen/>
        <w:t>_________      ________________________________________</w:t>
      </w:r>
    </w:p>
    <w:p w:rsidR="00233FAC" w:rsidRDefault="00233FAC"/>
    <w:sectPr w:rsidR="00233FAC" w:rsidSect="00844C5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22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115663" w:rsidTr="00115663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:rsidR="00115663" w:rsidRDefault="00545A79" w:rsidP="00115663">
          <w:pPr>
            <w:pStyle w:val="Fuzeile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:rsidR="002E1A5A" w:rsidRDefault="00545A79" w:rsidP="002E1A5A">
          <w:pPr>
            <w:pStyle w:val="Fuzeile"/>
          </w:pPr>
          <w:r>
            <w:rPr>
              <w:noProof/>
              <w:lang w:eastAsia="de-DE"/>
            </w:rPr>
            <w:drawing>
              <wp:inline distT="0" distB="0" distL="0" distR="0" wp14:anchorId="1965EAAE" wp14:editId="75E8C610">
                <wp:extent cx="8551368" cy="976184"/>
                <wp:effectExtent l="0" t="0" r="2540" b="0"/>
                <wp:docPr id="2" name="Bild 15" descr="Grünes Wellen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115663" w:rsidTr="00115663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:rsidR="00115663" w:rsidRDefault="00545A79" w:rsidP="00115663">
          <w:pPr>
            <w:pStyle w:val="Kopfzeile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405" w:rsidRDefault="00545A79">
    <w:r>
      <w:rPr>
        <w:lang w:bidi="de-DE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E35"/>
    <w:multiLevelType w:val="hybridMultilevel"/>
    <w:tmpl w:val="238290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3C7E7A"/>
    <w:multiLevelType w:val="hybridMultilevel"/>
    <w:tmpl w:val="BFE43E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97FC9"/>
    <w:multiLevelType w:val="hybridMultilevel"/>
    <w:tmpl w:val="C69A9A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A253C3"/>
    <w:multiLevelType w:val="hybridMultilevel"/>
    <w:tmpl w:val="53565F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812648"/>
    <w:multiLevelType w:val="hybridMultilevel"/>
    <w:tmpl w:val="96F0F1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72"/>
    <w:rsid w:val="00025D72"/>
    <w:rsid w:val="00233FAC"/>
    <w:rsid w:val="00545A79"/>
    <w:rsid w:val="00D0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B65A"/>
  <w15:chartTrackingRefBased/>
  <w15:docId w15:val="{F5853DC9-6242-4E7D-9B25-FFFA1D53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025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25D72"/>
  </w:style>
  <w:style w:type="paragraph" w:styleId="Fuzeile">
    <w:name w:val="footer"/>
    <w:basedOn w:val="Standard"/>
    <w:link w:val="FuzeileZchn"/>
    <w:uiPriority w:val="99"/>
    <w:semiHidden/>
    <w:unhideWhenUsed/>
    <w:rsid w:val="00025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25D72"/>
  </w:style>
  <w:style w:type="table" w:customStyle="1" w:styleId="Tabellenraster1">
    <w:name w:val="Tabellenraster1"/>
    <w:basedOn w:val="NormaleTabelle"/>
    <w:next w:val="Tabellenraster"/>
    <w:uiPriority w:val="39"/>
    <w:rsid w:val="00025D7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2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5A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mweltbildung-bremen.de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inaturalist.org/home" TargetMode="External"/><Relationship Id="rId5" Type="http://schemas.openxmlformats.org/officeDocument/2006/relationships/hyperlink" Target="https://www.umweltbildung-bremen.de/index.php?a=1&amp;n=4,146,164,0,0,0,0,0&amp;preview=1" TargetMode="External"/><Relationship Id="rId15" Type="http://schemas.openxmlformats.org/officeDocument/2006/relationships/footer" Target="footer2.xml"/><Relationship Id="rId10" Type="http://schemas.openxmlformats.org/officeDocument/2006/relationships/hyperlink" Target="https://www.umweltbildung-bremen.de/index.php?a=1&amp;n=4,146,164,0,0,0,0,0&amp;preview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weltbildung-bremen.de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2026-08-04T09:18:00Z</dcterms:created>
  <dcterms:modified xsi:type="dcterms:W3CDTF">2026-08-04T09:27:00Z</dcterms:modified>
</cp:coreProperties>
</file>